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6023DB"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059B8A90" w14:textId="77777777" w:rsidR="006D2BC6" w:rsidRDefault="006B00FC" w:rsidP="00F806FC">
      <w:pPr>
        <w:spacing w:after="0" w:line="240" w:lineRule="auto"/>
        <w:jc w:val="center"/>
        <w:rPr>
          <w:rFonts w:ascii="Times New Roman" w:hAnsi="Times New Roman" w:cs="Times New Roman"/>
          <w:sz w:val="24"/>
          <w:szCs w:val="24"/>
          <w:lang w:val="kk-KZ"/>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F806FC" w:rsidRPr="00F806FC">
        <w:rPr>
          <w:rFonts w:ascii="Times New Roman" w:hAnsi="Times New Roman" w:cs="Times New Roman"/>
          <w:sz w:val="24"/>
          <w:szCs w:val="24"/>
          <w:lang w:val="kk-KZ"/>
        </w:rPr>
        <w:t xml:space="preserve">20700 </w:t>
      </w:r>
      <w:r w:rsidR="00F806FC">
        <w:rPr>
          <w:rFonts w:ascii="Times New Roman" w:hAnsi="Times New Roman" w:cs="Times New Roman"/>
          <w:sz w:val="24"/>
          <w:szCs w:val="24"/>
          <w:lang w:val="kk-KZ"/>
        </w:rPr>
        <w:t xml:space="preserve">– </w:t>
      </w:r>
      <w:r w:rsidR="00F806FC" w:rsidRPr="00F806FC">
        <w:rPr>
          <w:rFonts w:ascii="Times New Roman" w:hAnsi="Times New Roman" w:cs="Times New Roman"/>
          <w:sz w:val="24"/>
          <w:szCs w:val="24"/>
          <w:lang w:val="kk-KZ"/>
        </w:rPr>
        <w:t xml:space="preserve">Энергетика и рациональное природопользование </w:t>
      </w:r>
    </w:p>
    <w:p w14:paraId="5336A97C" w14:textId="3D94EE4A" w:rsidR="00F806FC" w:rsidRPr="00F806FC" w:rsidRDefault="00F806FC" w:rsidP="00F806FC">
      <w:pPr>
        <w:spacing w:after="0" w:line="240" w:lineRule="auto"/>
        <w:jc w:val="center"/>
        <w:rPr>
          <w:rFonts w:ascii="Times New Roman" w:hAnsi="Times New Roman" w:cs="Times New Roman"/>
          <w:sz w:val="24"/>
          <w:szCs w:val="24"/>
        </w:rPr>
      </w:pPr>
      <w:r w:rsidRPr="00F806FC">
        <w:rPr>
          <w:rFonts w:ascii="Times New Roman" w:hAnsi="Times New Roman" w:cs="Times New Roman"/>
          <w:sz w:val="24"/>
          <w:szCs w:val="24"/>
          <w:lang w:val="kk-KZ"/>
        </w:rPr>
        <w:t>(</w:t>
      </w:r>
      <w:r>
        <w:rPr>
          <w:rFonts w:ascii="Times New Roman" w:eastAsia="Times New Roman" w:hAnsi="Times New Roman" w:cs="Times New Roman"/>
          <w:sz w:val="24"/>
          <w:szCs w:val="24"/>
        </w:rPr>
        <w:t>20703 –</w:t>
      </w:r>
      <w:r w:rsidR="006D2BC6">
        <w:rPr>
          <w:rFonts w:ascii="Times New Roman" w:eastAsia="Times New Roman" w:hAnsi="Times New Roman" w:cs="Times New Roman"/>
          <w:sz w:val="24"/>
          <w:szCs w:val="24"/>
        </w:rPr>
        <w:t xml:space="preserve"> </w:t>
      </w:r>
      <w:r w:rsidRPr="002C4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Энергия, энергетика и топливо</w:t>
      </w:r>
      <w:r w:rsidRPr="00F806FC">
        <w:rPr>
          <w:rFonts w:ascii="Times New Roman" w:hAnsi="Times New Roman" w:cs="Times New Roman"/>
          <w:sz w:val="24"/>
          <w:szCs w:val="24"/>
          <w:lang w:val="kk-KZ"/>
        </w:rPr>
        <w:t>)</w:t>
      </w:r>
      <w:r w:rsidRPr="00F806FC">
        <w:rPr>
          <w:rFonts w:ascii="Times New Roman" w:hAnsi="Times New Roman" w:cs="Times New Roman"/>
          <w:sz w:val="24"/>
          <w:szCs w:val="24"/>
        </w:rPr>
        <w:t>.</w:t>
      </w:r>
    </w:p>
    <w:p w14:paraId="5FBDBCFF" w14:textId="1BADF738" w:rsidR="00803DFA" w:rsidRPr="002C40E9" w:rsidRDefault="00803DFA" w:rsidP="00803DFA">
      <w:pPr>
        <w:spacing w:after="0" w:line="240" w:lineRule="auto"/>
        <w:jc w:val="center"/>
        <w:rPr>
          <w:rFonts w:ascii="Times New Roman" w:eastAsia="Times New Roman" w:hAnsi="Times New Roman" w:cs="Times New Roman"/>
          <w:sz w:val="24"/>
          <w:szCs w:val="24"/>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4820"/>
        <w:gridCol w:w="4820"/>
      </w:tblGrid>
      <w:tr w:rsidR="006B00FC" w:rsidRPr="002C40E9" w14:paraId="71299B31"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82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Фамилия, имя, отчество (при его наличии)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7A3C782" w14:textId="3BEBEEBB" w:rsidR="006B00FC" w:rsidRPr="00DB5B22" w:rsidRDefault="000F0419" w:rsidP="006B00FC">
            <w:pPr>
              <w:spacing w:after="0" w:line="240" w:lineRule="auto"/>
              <w:rPr>
                <w:rFonts w:ascii="Times New Roman" w:eastAsia="Times New Roman" w:hAnsi="Times New Roman" w:cs="Times New Roman"/>
                <w:color w:val="000000"/>
                <w:lang w:val="kk-KZ"/>
              </w:rPr>
            </w:pPr>
            <w:proofErr w:type="spellStart"/>
            <w:r>
              <w:rPr>
                <w:rFonts w:ascii="Times New Roman" w:eastAsia="Times New Roman" w:hAnsi="Times New Roman" w:cs="Times New Roman"/>
                <w:color w:val="000000"/>
                <w:lang w:val="kk-KZ"/>
              </w:rPr>
              <w:t>Олжабаева</w:t>
            </w:r>
            <w:proofErr w:type="spellEnd"/>
            <w:r>
              <w:rPr>
                <w:rFonts w:ascii="Times New Roman" w:eastAsia="Times New Roman" w:hAnsi="Times New Roman" w:cs="Times New Roman"/>
                <w:color w:val="000000"/>
                <w:lang w:val="kk-KZ"/>
              </w:rPr>
              <w:t xml:space="preserve"> </w:t>
            </w:r>
            <w:proofErr w:type="spellStart"/>
            <w:r>
              <w:rPr>
                <w:rFonts w:ascii="Times New Roman" w:eastAsia="Times New Roman" w:hAnsi="Times New Roman" w:cs="Times New Roman"/>
                <w:color w:val="000000"/>
                <w:lang w:val="kk-KZ"/>
              </w:rPr>
              <w:t>Карлыгаш</w:t>
            </w:r>
            <w:proofErr w:type="spellEnd"/>
            <w:r>
              <w:rPr>
                <w:rFonts w:ascii="Times New Roman" w:eastAsia="Times New Roman" w:hAnsi="Times New Roman" w:cs="Times New Roman"/>
                <w:color w:val="000000"/>
                <w:lang w:val="kk-KZ"/>
              </w:rPr>
              <w:t xml:space="preserve"> </w:t>
            </w:r>
            <w:proofErr w:type="spellStart"/>
            <w:r>
              <w:rPr>
                <w:rFonts w:ascii="Times New Roman" w:eastAsia="Times New Roman" w:hAnsi="Times New Roman" w:cs="Times New Roman"/>
                <w:color w:val="000000"/>
                <w:lang w:val="kk-KZ"/>
              </w:rPr>
              <w:t>Сериковна</w:t>
            </w:r>
            <w:proofErr w:type="spellEnd"/>
          </w:p>
        </w:tc>
      </w:tr>
      <w:tr w:rsidR="006B00FC" w:rsidRPr="002C40E9" w14:paraId="7054F419"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DB5B22" w:rsidRDefault="002C40E9" w:rsidP="006B00FC">
            <w:pPr>
              <w:spacing w:after="0" w:line="240" w:lineRule="auto"/>
              <w:rPr>
                <w:rFonts w:ascii="Times New Roman" w:hAnsi="Times New Roman" w:cs="Times New Roman"/>
                <w:color w:val="000000"/>
              </w:rPr>
            </w:pPr>
            <w:r w:rsidRPr="00DB5B22">
              <w:rPr>
                <w:rFonts w:ascii="Times New Roman" w:hAnsi="Times New Roman" w:cs="Times New Roman"/>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DB5B22" w:rsidRDefault="002C40E9" w:rsidP="006B00FC">
            <w:pPr>
              <w:spacing w:after="0" w:line="240" w:lineRule="auto"/>
              <w:rPr>
                <w:rFonts w:ascii="Times New Roman" w:eastAsia="Times New Roman" w:hAnsi="Times New Roman" w:cs="Times New Roman"/>
                <w:color w:val="000000"/>
              </w:rPr>
            </w:pPr>
          </w:p>
        </w:tc>
        <w:tc>
          <w:tcPr>
            <w:tcW w:w="4820"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DB5B22" w:rsidRDefault="006B00FC" w:rsidP="009B05C4">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r w:rsidRPr="00DB5B22">
              <w:rPr>
                <w:rFonts w:ascii="Times New Roman" w:eastAsia="Times New Roman" w:hAnsi="Times New Roman" w:cs="Times New Roman"/>
                <w:color w:val="000000"/>
                <w:lang w:val="kk-KZ"/>
              </w:rPr>
              <w:t>Доктор</w:t>
            </w:r>
            <w:r w:rsidR="00692DDF" w:rsidRPr="00DB5B22">
              <w:rPr>
                <w:rFonts w:ascii="Times New Roman" w:eastAsia="Times New Roman" w:hAnsi="Times New Roman" w:cs="Times New Roman"/>
                <w:color w:val="000000"/>
                <w:lang w:val="kk-KZ"/>
              </w:rPr>
              <w:t xml:space="preserve"> философии</w:t>
            </w:r>
            <w:r w:rsidR="00A63979" w:rsidRPr="00DB5B22">
              <w:rPr>
                <w:rFonts w:ascii="Times New Roman" w:eastAsia="Times New Roman" w:hAnsi="Times New Roman" w:cs="Times New Roman"/>
                <w:color w:val="000000"/>
                <w:lang w:val="kk-KZ"/>
              </w:rPr>
              <w:t xml:space="preserve"> </w:t>
            </w:r>
            <w:r w:rsidR="00692DDF" w:rsidRPr="00DB5B22">
              <w:rPr>
                <w:rFonts w:ascii="Times New Roman" w:eastAsia="Times New Roman" w:hAnsi="Times New Roman" w:cs="Times New Roman"/>
                <w:color w:val="000000"/>
                <w:lang w:val="kk-KZ"/>
              </w:rPr>
              <w:t>(</w:t>
            </w:r>
            <w:r w:rsidRPr="00DB5B22">
              <w:rPr>
                <w:rFonts w:ascii="Times New Roman" w:eastAsia="Times New Roman" w:hAnsi="Times New Roman" w:cs="Times New Roman"/>
                <w:color w:val="000000"/>
                <w:lang w:val="en-US"/>
              </w:rPr>
              <w:t>PhD</w:t>
            </w:r>
            <w:r w:rsidR="00692DDF" w:rsidRPr="00DB5B22">
              <w:rPr>
                <w:rFonts w:ascii="Times New Roman" w:eastAsia="Times New Roman" w:hAnsi="Times New Roman" w:cs="Times New Roman"/>
                <w:color w:val="000000"/>
              </w:rPr>
              <w:t>)</w:t>
            </w:r>
            <w:r w:rsidRPr="00DB5B22">
              <w:rPr>
                <w:rFonts w:ascii="Times New Roman" w:eastAsia="Times New Roman" w:hAnsi="Times New Roman" w:cs="Times New Roman"/>
                <w:color w:val="000000"/>
              </w:rPr>
              <w:t>,</w:t>
            </w:r>
            <w:r w:rsidR="009B05C4" w:rsidRPr="00DB5B22">
              <w:rPr>
                <w:rFonts w:ascii="Times New Roman" w:eastAsia="Times New Roman" w:hAnsi="Times New Roman" w:cs="Times New Roman"/>
                <w:color w:val="000000"/>
              </w:rPr>
              <w:t xml:space="preserve"> </w:t>
            </w:r>
          </w:p>
          <w:p w14:paraId="6219B2FC" w14:textId="5D297940" w:rsidR="002C40E9"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диплом </w:t>
            </w:r>
            <w:r w:rsidR="009B05C4" w:rsidRPr="00DB5B22">
              <w:rPr>
                <w:rFonts w:ascii="Times New Roman" w:eastAsia="Times New Roman" w:hAnsi="Times New Roman" w:cs="Times New Roman"/>
                <w:color w:val="000000"/>
                <w:lang w:val="en-US"/>
              </w:rPr>
              <w:t>F</w:t>
            </w:r>
            <w:r w:rsidR="009B05C4" w:rsidRPr="00DB5B22">
              <w:rPr>
                <w:rFonts w:ascii="Times New Roman" w:eastAsia="Times New Roman" w:hAnsi="Times New Roman" w:cs="Times New Roman"/>
                <w:color w:val="000000"/>
              </w:rPr>
              <w:t>Д № 000</w:t>
            </w:r>
            <w:r w:rsidR="000F0419">
              <w:rPr>
                <w:rFonts w:ascii="Times New Roman" w:eastAsia="Times New Roman" w:hAnsi="Times New Roman" w:cs="Times New Roman"/>
                <w:color w:val="000000"/>
              </w:rPr>
              <w:t>1882</w:t>
            </w:r>
            <w:r w:rsidR="009B05C4" w:rsidRPr="00DB5B22">
              <w:rPr>
                <w:rFonts w:ascii="Times New Roman" w:eastAsia="Times New Roman" w:hAnsi="Times New Roman" w:cs="Times New Roman"/>
                <w:color w:val="000000"/>
              </w:rPr>
              <w:t>,</w:t>
            </w:r>
            <w:r w:rsidR="00454D9E" w:rsidRPr="00DB5B22">
              <w:rPr>
                <w:rFonts w:ascii="Times New Roman" w:eastAsia="Times New Roman" w:hAnsi="Times New Roman" w:cs="Times New Roman"/>
                <w:color w:val="000000"/>
              </w:rPr>
              <w:t xml:space="preserve"> приказ </w:t>
            </w:r>
            <w:r w:rsidR="006B00FC" w:rsidRPr="00DB5B22">
              <w:rPr>
                <w:rFonts w:ascii="Times New Roman" w:eastAsia="Times New Roman" w:hAnsi="Times New Roman" w:cs="Times New Roman"/>
                <w:color w:val="000000"/>
              </w:rPr>
              <w:t xml:space="preserve">№ </w:t>
            </w:r>
            <w:r w:rsidR="000F0419">
              <w:rPr>
                <w:rFonts w:ascii="Times New Roman" w:eastAsia="Times New Roman" w:hAnsi="Times New Roman" w:cs="Times New Roman"/>
                <w:color w:val="000000"/>
              </w:rPr>
              <w:t>793</w:t>
            </w:r>
          </w:p>
          <w:p w14:paraId="24C68E7C" w14:textId="48B9C6AC" w:rsidR="0005474C" w:rsidRPr="00DB5B22" w:rsidRDefault="002C40E9" w:rsidP="008E4E9F">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 xml:space="preserve">от </w:t>
            </w:r>
            <w:r w:rsidR="000F0419">
              <w:rPr>
                <w:rFonts w:ascii="Times New Roman" w:eastAsia="Times New Roman" w:hAnsi="Times New Roman" w:cs="Times New Roman"/>
                <w:color w:val="000000"/>
              </w:rPr>
              <w:t>25</w:t>
            </w:r>
            <w:r w:rsidR="009B05C4" w:rsidRPr="00DB5B22">
              <w:rPr>
                <w:rFonts w:ascii="Times New Roman" w:eastAsia="Times New Roman" w:hAnsi="Times New Roman" w:cs="Times New Roman"/>
                <w:color w:val="000000"/>
              </w:rPr>
              <w:t xml:space="preserve"> </w:t>
            </w:r>
            <w:r w:rsidR="000F0419">
              <w:rPr>
                <w:rFonts w:ascii="Times New Roman" w:eastAsia="Times New Roman" w:hAnsi="Times New Roman" w:cs="Times New Roman"/>
                <w:color w:val="000000"/>
              </w:rPr>
              <w:t>мая</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20</w:t>
            </w:r>
            <w:r w:rsidR="000F0419">
              <w:rPr>
                <w:rFonts w:ascii="Times New Roman" w:eastAsia="Times New Roman" w:hAnsi="Times New Roman" w:cs="Times New Roman"/>
                <w:color w:val="000000"/>
              </w:rPr>
              <w:t>17</w:t>
            </w:r>
            <w:r w:rsidR="00F806FC">
              <w:rPr>
                <w:rFonts w:ascii="Times New Roman" w:eastAsia="Times New Roman" w:hAnsi="Times New Roman" w:cs="Times New Roman"/>
                <w:color w:val="000000"/>
              </w:rPr>
              <w:t xml:space="preserve"> </w:t>
            </w:r>
            <w:r w:rsidR="009B05C4" w:rsidRPr="00DB5B22">
              <w:rPr>
                <w:rFonts w:ascii="Times New Roman" w:eastAsia="Times New Roman" w:hAnsi="Times New Roman" w:cs="Times New Roman"/>
                <w:color w:val="000000"/>
              </w:rPr>
              <w:t>г</w:t>
            </w:r>
            <w:r w:rsidR="00F806FC">
              <w:rPr>
                <w:rFonts w:ascii="Times New Roman" w:eastAsia="Times New Roman" w:hAnsi="Times New Roman" w:cs="Times New Roman"/>
                <w:color w:val="000000"/>
              </w:rPr>
              <w:t>.</w:t>
            </w:r>
          </w:p>
        </w:tc>
      </w:tr>
      <w:tr w:rsidR="006B00FC" w:rsidRPr="002C40E9" w14:paraId="7065022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Ученое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 -</w:t>
            </w:r>
          </w:p>
        </w:tc>
      </w:tr>
      <w:tr w:rsidR="006B00FC" w:rsidRPr="002C40E9" w14:paraId="2470ACA8"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Почетное звание, дата присуждения</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D00D823" w14:textId="79BB7A4F" w:rsidR="005066B3" w:rsidRPr="00DB5B22" w:rsidRDefault="003307F6" w:rsidP="008E4E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6B00FC" w:rsidRPr="002C40E9" w14:paraId="04A72F3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Должность (дата и номер приказа о назначении на должность)</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0DD8405" w14:textId="77777777" w:rsidR="006E76BA" w:rsidRDefault="006E76BA" w:rsidP="00FD5D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Должности:</w:t>
            </w:r>
          </w:p>
          <w:p w14:paraId="757E2D92" w14:textId="48BA2ACB" w:rsidR="005066B3" w:rsidRPr="000F0419" w:rsidRDefault="006E76BA" w:rsidP="006E76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Доцент кафедры </w:t>
            </w:r>
            <w:r w:rsidRPr="00DB5B22">
              <w:rPr>
                <w:rFonts w:ascii="Times New Roman" w:eastAsia="Times New Roman" w:hAnsi="Times New Roman" w:cs="Times New Roman"/>
              </w:rPr>
              <w:t>«</w:t>
            </w:r>
            <w:r w:rsidR="000F0419">
              <w:rPr>
                <w:rFonts w:ascii="Times New Roman" w:eastAsia="Times New Roman" w:hAnsi="Times New Roman" w:cs="Times New Roman"/>
              </w:rPr>
              <w:t>Теплоэнергетика</w:t>
            </w:r>
            <w:r w:rsidRPr="00DB5B22">
              <w:rPr>
                <w:rFonts w:ascii="Times New Roman" w:eastAsia="Times New Roman" w:hAnsi="Times New Roman" w:cs="Times New Roman"/>
                <w:color w:val="000000"/>
              </w:rPr>
              <w:t xml:space="preserve">» НАО АУЭС имени </w:t>
            </w:r>
            <w:proofErr w:type="spellStart"/>
            <w:r w:rsidRPr="00DB5B22">
              <w:rPr>
                <w:rFonts w:ascii="Times New Roman" w:eastAsia="Times New Roman" w:hAnsi="Times New Roman" w:cs="Times New Roman"/>
                <w:color w:val="000000"/>
              </w:rPr>
              <w:t>Гумарбека</w:t>
            </w:r>
            <w:proofErr w:type="spellEnd"/>
            <w:r w:rsidRPr="00DB5B22">
              <w:rPr>
                <w:rFonts w:ascii="Times New Roman" w:eastAsia="Times New Roman" w:hAnsi="Times New Roman" w:cs="Times New Roman"/>
                <w:color w:val="000000"/>
              </w:rPr>
              <w:t xml:space="preserve"> </w:t>
            </w:r>
            <w:proofErr w:type="spellStart"/>
            <w:r w:rsidRPr="00DB5B22">
              <w:rPr>
                <w:rFonts w:ascii="Times New Roman" w:eastAsia="Times New Roman" w:hAnsi="Times New Roman" w:cs="Times New Roman"/>
                <w:color w:val="000000"/>
              </w:rPr>
              <w:t>Даукееева</w:t>
            </w:r>
            <w:proofErr w:type="spellEnd"/>
            <w:r w:rsidRPr="00DB5B22">
              <w:rPr>
                <w:rFonts w:ascii="Times New Roman" w:eastAsia="Times New Roman" w:hAnsi="Times New Roman" w:cs="Times New Roman"/>
                <w:color w:val="000000"/>
              </w:rPr>
              <w:t xml:space="preserve"> </w:t>
            </w:r>
            <w:r w:rsidRPr="004F38A0">
              <w:rPr>
                <w:rFonts w:ascii="Times New Roman" w:eastAsia="Times New Roman" w:hAnsi="Times New Roman" w:cs="Times New Roman"/>
              </w:rPr>
              <w:t>(приказ №</w:t>
            </w:r>
            <w:r w:rsidR="000F0419">
              <w:rPr>
                <w:rFonts w:ascii="Times New Roman" w:eastAsia="Times New Roman" w:hAnsi="Times New Roman" w:cs="Times New Roman"/>
              </w:rPr>
              <w:t>416</w:t>
            </w:r>
            <w:r>
              <w:rPr>
                <w:rFonts w:ascii="Times New Roman" w:eastAsia="Times New Roman" w:hAnsi="Times New Roman" w:cs="Times New Roman"/>
              </w:rPr>
              <w:t xml:space="preserve"> </w:t>
            </w:r>
            <w:r w:rsidRPr="004F38A0">
              <w:rPr>
                <w:rFonts w:ascii="Times New Roman" w:eastAsia="Times New Roman" w:hAnsi="Times New Roman" w:cs="Times New Roman"/>
              </w:rPr>
              <w:t xml:space="preserve">- от </w:t>
            </w:r>
            <w:r w:rsidR="000F0419">
              <w:rPr>
                <w:rFonts w:ascii="Times New Roman" w:eastAsia="Times New Roman" w:hAnsi="Times New Roman" w:cs="Times New Roman"/>
              </w:rPr>
              <w:t>01</w:t>
            </w:r>
            <w:r w:rsidRPr="004F38A0">
              <w:rPr>
                <w:rFonts w:ascii="Times New Roman" w:eastAsia="Times New Roman" w:hAnsi="Times New Roman" w:cs="Times New Roman"/>
              </w:rPr>
              <w:t>.0</w:t>
            </w:r>
            <w:r w:rsidR="000F0419">
              <w:rPr>
                <w:rFonts w:ascii="Times New Roman" w:eastAsia="Times New Roman" w:hAnsi="Times New Roman" w:cs="Times New Roman"/>
              </w:rPr>
              <w:t>9</w:t>
            </w:r>
            <w:r w:rsidRPr="004F38A0">
              <w:rPr>
                <w:rFonts w:ascii="Times New Roman" w:eastAsia="Times New Roman" w:hAnsi="Times New Roman" w:cs="Times New Roman"/>
              </w:rPr>
              <w:t>.202</w:t>
            </w:r>
            <w:r w:rsidR="000F0419">
              <w:rPr>
                <w:rFonts w:ascii="Times New Roman" w:eastAsia="Times New Roman" w:hAnsi="Times New Roman" w:cs="Times New Roman"/>
              </w:rPr>
              <w:t>0</w:t>
            </w:r>
            <w:r w:rsidRPr="004F38A0">
              <w:rPr>
                <w:rFonts w:ascii="Times New Roman" w:eastAsia="Times New Roman" w:hAnsi="Times New Roman" w:cs="Times New Roman"/>
              </w:rPr>
              <w:t>г</w:t>
            </w:r>
            <w:r w:rsidR="00B24F29">
              <w:rPr>
                <w:rFonts w:ascii="Times New Roman" w:eastAsia="Times New Roman" w:hAnsi="Times New Roman" w:cs="Times New Roman"/>
              </w:rPr>
              <w:t>.</w:t>
            </w:r>
            <w:r w:rsidRPr="004F38A0">
              <w:rPr>
                <w:rFonts w:ascii="Times New Roman" w:eastAsia="Times New Roman" w:hAnsi="Times New Roman" w:cs="Times New Roman"/>
              </w:rPr>
              <w:t>)</w:t>
            </w:r>
          </w:p>
        </w:tc>
      </w:tr>
      <w:tr w:rsidR="006B00FC" w:rsidRPr="002C40E9" w14:paraId="1DAE2213"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Стаж научной, научно-педагогической деятельности</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8BAE8A8" w14:textId="481DED77" w:rsidR="00C10506" w:rsidRPr="00273536" w:rsidRDefault="006B00FC" w:rsidP="005623B6">
            <w:pPr>
              <w:spacing w:after="0" w:line="240" w:lineRule="auto"/>
              <w:jc w:val="both"/>
              <w:rPr>
                <w:rFonts w:ascii="Times New Roman" w:eastAsia="Times New Roman" w:hAnsi="Times New Roman" w:cs="Times New Roman"/>
                <w:color w:val="000000"/>
              </w:rPr>
            </w:pPr>
            <w:r w:rsidRPr="00273536">
              <w:rPr>
                <w:rFonts w:ascii="Times New Roman" w:eastAsia="Times New Roman" w:hAnsi="Times New Roman" w:cs="Times New Roman"/>
                <w:color w:val="000000"/>
              </w:rPr>
              <w:t xml:space="preserve">Всего </w:t>
            </w:r>
            <w:r w:rsidR="003307F6" w:rsidRPr="00273536">
              <w:rPr>
                <w:rFonts w:ascii="Times New Roman" w:eastAsia="Times New Roman" w:hAnsi="Times New Roman" w:cs="Times New Roman"/>
                <w:color w:val="000000"/>
              </w:rPr>
              <w:t>1</w:t>
            </w:r>
            <w:r w:rsidR="000F0419" w:rsidRPr="00273536">
              <w:rPr>
                <w:rFonts w:ascii="Times New Roman" w:eastAsia="Times New Roman" w:hAnsi="Times New Roman" w:cs="Times New Roman"/>
                <w:color w:val="000000"/>
              </w:rPr>
              <w:t>5</w:t>
            </w:r>
            <w:r w:rsidR="002C40E9" w:rsidRPr="00273536">
              <w:rPr>
                <w:rFonts w:ascii="Times New Roman" w:eastAsia="Times New Roman" w:hAnsi="Times New Roman" w:cs="Times New Roman"/>
                <w:color w:val="000000"/>
              </w:rPr>
              <w:t xml:space="preserve"> </w:t>
            </w:r>
            <w:r w:rsidR="003307F6" w:rsidRPr="00273536">
              <w:rPr>
                <w:rFonts w:ascii="Times New Roman" w:eastAsia="Times New Roman" w:hAnsi="Times New Roman" w:cs="Times New Roman"/>
                <w:color w:val="000000"/>
              </w:rPr>
              <w:t>лет,</w:t>
            </w:r>
            <w:r w:rsidR="007D55A8" w:rsidRPr="00273536">
              <w:rPr>
                <w:rFonts w:ascii="Times New Roman" w:eastAsia="Times New Roman" w:hAnsi="Times New Roman" w:cs="Times New Roman"/>
                <w:color w:val="000000"/>
              </w:rPr>
              <w:t xml:space="preserve"> в том числе в </w:t>
            </w:r>
            <w:r w:rsidR="00D563F9" w:rsidRPr="00273536">
              <w:rPr>
                <w:rFonts w:ascii="Times New Roman" w:eastAsia="Times New Roman" w:hAnsi="Times New Roman" w:cs="Times New Roman"/>
                <w:color w:val="000000"/>
              </w:rPr>
              <w:t>должности доцента</w:t>
            </w:r>
            <w:r w:rsidR="007D55A8" w:rsidRPr="00273536">
              <w:rPr>
                <w:rFonts w:ascii="Times New Roman" w:eastAsia="Times New Roman" w:hAnsi="Times New Roman" w:cs="Times New Roman"/>
                <w:color w:val="000000"/>
              </w:rPr>
              <w:t xml:space="preserve"> </w:t>
            </w:r>
          </w:p>
          <w:p w14:paraId="1739C102" w14:textId="2143267D" w:rsidR="006B00FC" w:rsidRPr="00273536" w:rsidRDefault="000F0419" w:rsidP="005623B6">
            <w:pPr>
              <w:spacing w:after="0" w:line="240" w:lineRule="auto"/>
              <w:jc w:val="both"/>
              <w:rPr>
                <w:rFonts w:ascii="Times New Roman" w:eastAsia="Times New Roman" w:hAnsi="Times New Roman" w:cs="Times New Roman"/>
                <w:color w:val="000000"/>
              </w:rPr>
            </w:pPr>
            <w:r w:rsidRPr="00273536">
              <w:rPr>
                <w:rFonts w:ascii="Times New Roman" w:eastAsia="Times New Roman" w:hAnsi="Times New Roman" w:cs="Times New Roman"/>
                <w:color w:val="000000"/>
              </w:rPr>
              <w:t>6</w:t>
            </w:r>
            <w:r w:rsidR="00EA706F" w:rsidRPr="00273536">
              <w:rPr>
                <w:rFonts w:ascii="Times New Roman" w:eastAsia="Times New Roman" w:hAnsi="Times New Roman" w:cs="Times New Roman"/>
                <w:color w:val="000000"/>
              </w:rPr>
              <w:t xml:space="preserve"> </w:t>
            </w:r>
            <w:r w:rsidRPr="00273536">
              <w:rPr>
                <w:rFonts w:ascii="Times New Roman" w:eastAsia="Times New Roman" w:hAnsi="Times New Roman" w:cs="Times New Roman"/>
                <w:color w:val="000000"/>
              </w:rPr>
              <w:t>год.</w:t>
            </w:r>
          </w:p>
        </w:tc>
      </w:tr>
      <w:tr w:rsidR="006B00FC" w:rsidRPr="002C40E9" w14:paraId="2CEAA4E0"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82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273536" w:rsidRDefault="006B00FC" w:rsidP="006B00FC">
            <w:pPr>
              <w:spacing w:after="0" w:line="240" w:lineRule="auto"/>
              <w:rPr>
                <w:rFonts w:ascii="Times New Roman" w:eastAsia="Times New Roman" w:hAnsi="Times New Roman" w:cs="Times New Roman"/>
                <w:color w:val="000000"/>
              </w:rPr>
            </w:pPr>
            <w:r w:rsidRPr="00273536">
              <w:rPr>
                <w:rFonts w:ascii="Times New Roman" w:eastAsia="Times New Roman" w:hAnsi="Times New Roman" w:cs="Times New Roman"/>
                <w:color w:val="000000"/>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9A0CACC" w14:textId="15D8D431" w:rsidR="006B00FC" w:rsidRPr="00273536" w:rsidRDefault="006B00FC" w:rsidP="006B00FC">
            <w:pPr>
              <w:spacing w:after="0" w:line="240" w:lineRule="auto"/>
              <w:rPr>
                <w:rFonts w:ascii="Times New Roman" w:eastAsia="Times New Roman" w:hAnsi="Times New Roman" w:cs="Times New Roman"/>
                <w:u w:val="single"/>
              </w:rPr>
            </w:pPr>
            <w:r w:rsidRPr="00273536">
              <w:rPr>
                <w:rFonts w:ascii="Times New Roman" w:eastAsia="Times New Roman" w:hAnsi="Times New Roman" w:cs="Times New Roman"/>
              </w:rPr>
              <w:t xml:space="preserve">Всего </w:t>
            </w:r>
            <w:r w:rsidR="00C10506" w:rsidRPr="00273536">
              <w:rPr>
                <w:rFonts w:ascii="Times New Roman" w:eastAsia="Times New Roman" w:hAnsi="Times New Roman" w:cs="Times New Roman"/>
              </w:rPr>
              <w:t>2</w:t>
            </w:r>
            <w:r w:rsidR="00987F4F" w:rsidRPr="00273536">
              <w:rPr>
                <w:rFonts w:ascii="Times New Roman" w:eastAsia="Times New Roman" w:hAnsi="Times New Roman" w:cs="Times New Roman"/>
              </w:rPr>
              <w:t>6</w:t>
            </w:r>
            <w:r w:rsidRPr="00273536">
              <w:rPr>
                <w:rFonts w:ascii="Times New Roman" w:eastAsia="Times New Roman" w:hAnsi="Times New Roman" w:cs="Times New Roman"/>
                <w:u w:val="single"/>
              </w:rPr>
              <w:t>,</w:t>
            </w:r>
          </w:p>
          <w:p w14:paraId="3890C136" w14:textId="5306057D" w:rsidR="006B00FC" w:rsidRPr="00273536" w:rsidRDefault="005623B6" w:rsidP="005623B6">
            <w:pPr>
              <w:spacing w:after="0" w:line="240" w:lineRule="auto"/>
              <w:jc w:val="both"/>
              <w:rPr>
                <w:rFonts w:ascii="Times New Roman" w:eastAsia="Times New Roman" w:hAnsi="Times New Roman" w:cs="Times New Roman"/>
                <w:u w:val="single"/>
              </w:rPr>
            </w:pPr>
            <w:r w:rsidRPr="00273536">
              <w:rPr>
                <w:rFonts w:ascii="Times New Roman" w:eastAsia="Times New Roman" w:hAnsi="Times New Roman" w:cs="Times New Roman"/>
              </w:rPr>
              <w:t>В</w:t>
            </w:r>
            <w:r w:rsidR="009D2779" w:rsidRPr="00273536">
              <w:rPr>
                <w:rFonts w:ascii="Times New Roman" w:eastAsia="Times New Roman" w:hAnsi="Times New Roman" w:cs="Times New Roman"/>
              </w:rPr>
              <w:t xml:space="preserve"> </w:t>
            </w:r>
            <w:r w:rsidR="006B00FC" w:rsidRPr="00273536">
              <w:rPr>
                <w:rFonts w:ascii="Times New Roman" w:eastAsia="Times New Roman" w:hAnsi="Times New Roman" w:cs="Times New Roman"/>
              </w:rPr>
              <w:t>изданиях</w:t>
            </w:r>
            <w:r w:rsidR="00C10506" w:rsidRPr="00273536">
              <w:rPr>
                <w:rFonts w:ascii="Times New Roman" w:eastAsia="Times New Roman" w:hAnsi="Times New Roman" w:cs="Times New Roman"/>
              </w:rPr>
              <w:t>,</w:t>
            </w:r>
            <w:r w:rsidR="006B00FC" w:rsidRPr="00273536">
              <w:rPr>
                <w:rFonts w:ascii="Times New Roman" w:eastAsia="Times New Roman" w:hAnsi="Times New Roman" w:cs="Times New Roman"/>
              </w:rPr>
              <w:t xml:space="preserve"> рекомендуемых уполномоченным орган</w:t>
            </w:r>
            <w:r w:rsidR="002C40E9" w:rsidRPr="00273536">
              <w:rPr>
                <w:rFonts w:ascii="Times New Roman" w:eastAsia="Times New Roman" w:hAnsi="Times New Roman" w:cs="Times New Roman"/>
              </w:rPr>
              <w:t xml:space="preserve">ом </w:t>
            </w:r>
            <w:r w:rsidR="0005474C" w:rsidRPr="00273536">
              <w:rPr>
                <w:rFonts w:ascii="Times New Roman" w:eastAsia="Times New Roman" w:hAnsi="Times New Roman" w:cs="Times New Roman"/>
                <w:u w:val="single"/>
              </w:rPr>
              <w:t>1</w:t>
            </w:r>
            <w:r w:rsidR="00987F4F" w:rsidRPr="00273536">
              <w:rPr>
                <w:rFonts w:ascii="Times New Roman" w:eastAsia="Times New Roman" w:hAnsi="Times New Roman" w:cs="Times New Roman"/>
                <w:u w:val="single"/>
              </w:rPr>
              <w:t>3</w:t>
            </w:r>
            <w:r w:rsidR="006B00FC" w:rsidRPr="00273536">
              <w:rPr>
                <w:rFonts w:ascii="Times New Roman" w:eastAsia="Times New Roman" w:hAnsi="Times New Roman" w:cs="Times New Roman"/>
                <w:u w:val="single"/>
              </w:rPr>
              <w:t>,</w:t>
            </w:r>
          </w:p>
          <w:p w14:paraId="46649596" w14:textId="051234A8" w:rsidR="002C40E9"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в научных журналах, входящих в базы компании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(Web </w:t>
            </w:r>
            <w:proofErr w:type="spellStart"/>
            <w:r w:rsidRPr="00273536">
              <w:rPr>
                <w:rFonts w:ascii="Times New Roman" w:hAnsi="Times New Roman" w:cs="Times New Roman"/>
              </w:rPr>
              <w:t>of</w:t>
            </w:r>
            <w:proofErr w:type="spellEnd"/>
            <w:r w:rsidRPr="00273536">
              <w:rPr>
                <w:rFonts w:ascii="Times New Roman" w:hAnsi="Times New Roman" w:cs="Times New Roman"/>
              </w:rPr>
              <w:t xml:space="preserve"> Science Core Collection, </w:t>
            </w:r>
            <w:proofErr w:type="spellStart"/>
            <w:r w:rsidRPr="00273536">
              <w:rPr>
                <w:rFonts w:ascii="Times New Roman" w:hAnsi="Times New Roman" w:cs="Times New Roman"/>
              </w:rPr>
              <w:t>Clarivate</w:t>
            </w:r>
            <w:proofErr w:type="spellEnd"/>
            <w:r w:rsidRPr="00273536">
              <w:rPr>
                <w:rFonts w:ascii="Times New Roman" w:hAnsi="Times New Roman" w:cs="Times New Roman"/>
              </w:rPr>
              <w:t xml:space="preserve"> Analytics (Вэб оф Сайнс Кор Коллекшн, </w:t>
            </w:r>
            <w:proofErr w:type="spellStart"/>
            <w:r w:rsidRPr="00273536">
              <w:rPr>
                <w:rFonts w:ascii="Times New Roman" w:hAnsi="Times New Roman" w:cs="Times New Roman"/>
              </w:rPr>
              <w:t>Кларивэйт</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Аналитикс</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Scopus</w:t>
            </w:r>
            <w:proofErr w:type="spellEnd"/>
            <w:r w:rsidRPr="00273536">
              <w:rPr>
                <w:rFonts w:ascii="Times New Roman" w:hAnsi="Times New Roman" w:cs="Times New Roman"/>
              </w:rPr>
              <w:t xml:space="preserve"> (Скопус) или JSTOR (ДЖЕЙСТОР) - </w:t>
            </w:r>
            <w:r w:rsidR="00987F4F" w:rsidRPr="00273536">
              <w:rPr>
                <w:rFonts w:ascii="Times New Roman" w:hAnsi="Times New Roman" w:cs="Times New Roman"/>
              </w:rPr>
              <w:t>2</w:t>
            </w:r>
            <w:r w:rsidRPr="00273536">
              <w:rPr>
                <w:rFonts w:ascii="Times New Roman" w:hAnsi="Times New Roman" w:cs="Times New Roman"/>
              </w:rPr>
              <w:t>.</w:t>
            </w:r>
          </w:p>
          <w:p w14:paraId="6452830B" w14:textId="77777777" w:rsidR="005066B3" w:rsidRPr="00273536" w:rsidRDefault="002C40E9" w:rsidP="002C40E9">
            <w:pPr>
              <w:spacing w:after="0" w:line="240" w:lineRule="auto"/>
              <w:jc w:val="both"/>
              <w:rPr>
                <w:rFonts w:ascii="Times New Roman" w:hAnsi="Times New Roman" w:cs="Times New Roman"/>
              </w:rPr>
            </w:pPr>
            <w:r w:rsidRPr="00273536">
              <w:rPr>
                <w:rFonts w:ascii="Times New Roman" w:hAnsi="Times New Roman" w:cs="Times New Roman"/>
              </w:rPr>
              <w:t xml:space="preserve">Показатель процентиля по </w:t>
            </w:r>
            <w:proofErr w:type="spellStart"/>
            <w:r w:rsidRPr="00273536">
              <w:rPr>
                <w:rFonts w:ascii="Times New Roman" w:hAnsi="Times New Roman" w:cs="Times New Roman"/>
              </w:rPr>
              <w:t>CiteScore</w:t>
            </w:r>
            <w:proofErr w:type="spellEnd"/>
            <w:r w:rsidRPr="00273536">
              <w:rPr>
                <w:rFonts w:ascii="Times New Roman" w:hAnsi="Times New Roman" w:cs="Times New Roman"/>
              </w:rPr>
              <w:t xml:space="preserve"> (</w:t>
            </w:r>
            <w:proofErr w:type="spellStart"/>
            <w:r w:rsidRPr="00273536">
              <w:rPr>
                <w:rFonts w:ascii="Times New Roman" w:hAnsi="Times New Roman" w:cs="Times New Roman"/>
              </w:rPr>
              <w:t>СайтСкор</w:t>
            </w:r>
            <w:proofErr w:type="spellEnd"/>
            <w:r w:rsidRPr="00273536">
              <w:rPr>
                <w:rFonts w:ascii="Times New Roman" w:hAnsi="Times New Roman" w:cs="Times New Roman"/>
              </w:rPr>
              <w:t>) выше 35 по научной области.</w:t>
            </w:r>
            <w:r w:rsidR="00C10506" w:rsidRPr="00273536">
              <w:rPr>
                <w:rFonts w:ascii="Times New Roman" w:hAnsi="Times New Roman" w:cs="Times New Roman"/>
              </w:rPr>
              <w:t xml:space="preserve"> </w:t>
            </w:r>
          </w:p>
          <w:p w14:paraId="2A7A325B" w14:textId="547A5934" w:rsidR="00646EA7" w:rsidRPr="00273536" w:rsidRDefault="00646EA7" w:rsidP="002C40E9">
            <w:pPr>
              <w:spacing w:after="0" w:line="240" w:lineRule="auto"/>
              <w:jc w:val="both"/>
              <w:rPr>
                <w:rFonts w:ascii="Times New Roman" w:eastAsia="Times New Roman" w:hAnsi="Times New Roman" w:cs="Times New Roman"/>
                <w:color w:val="000000"/>
              </w:rPr>
            </w:pPr>
            <w:r w:rsidRPr="00646EA7">
              <w:rPr>
                <w:rFonts w:ascii="Times New Roman" w:eastAsia="Times New Roman" w:hAnsi="Times New Roman" w:cs="Times New Roman"/>
                <w:color w:val="000000"/>
              </w:rPr>
              <w:t>Публикации в конференциях стран дальнего и ближнего зарубежья-</w:t>
            </w:r>
            <w:r w:rsidR="00273536" w:rsidRPr="00273536">
              <w:rPr>
                <w:rFonts w:ascii="Times New Roman" w:eastAsia="Times New Roman" w:hAnsi="Times New Roman" w:cs="Times New Roman"/>
                <w:color w:val="000000"/>
              </w:rPr>
              <w:t>2</w:t>
            </w:r>
          </w:p>
        </w:tc>
      </w:tr>
      <w:tr w:rsidR="006B00FC" w:rsidRPr="002C40E9" w14:paraId="78B45175"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170B9C">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DB5B22" w:rsidRDefault="006B00FC" w:rsidP="006B00FC">
            <w:pPr>
              <w:spacing w:after="0" w:line="240" w:lineRule="auto"/>
              <w:rPr>
                <w:rFonts w:ascii="Times New Roman" w:eastAsia="Times New Roman" w:hAnsi="Times New Roman" w:cs="Times New Roman"/>
                <w:color w:val="000000"/>
              </w:rPr>
            </w:pPr>
            <w:r w:rsidRPr="00DB5B22">
              <w:rPr>
                <w:rFonts w:ascii="Times New Roman" w:eastAsia="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outset" w:sz="6" w:space="0" w:color="auto"/>
              <w:left w:val="outset" w:sz="6" w:space="0" w:color="auto"/>
              <w:bottom w:val="outset" w:sz="6" w:space="0" w:color="auto"/>
              <w:right w:val="outset" w:sz="6" w:space="0" w:color="auto"/>
            </w:tcBorders>
            <w:vAlign w:val="center"/>
            <w:hideMark/>
          </w:tcPr>
          <w:p w14:paraId="61D66382" w14:textId="76932340" w:rsidR="005066B3" w:rsidRPr="001F08B2" w:rsidRDefault="003307F6" w:rsidP="00FD5D97">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w:t>
            </w:r>
            <w:r w:rsidR="002C40E9" w:rsidRPr="00DB5B22">
              <w:rPr>
                <w:rFonts w:ascii="Times New Roman" w:eastAsia="Times New Roman" w:hAnsi="Times New Roman" w:cs="Times New Roman"/>
                <w:color w:val="000000"/>
              </w:rPr>
              <w:t xml:space="preserve">чебных </w:t>
            </w:r>
            <w:r w:rsidR="00D43B02" w:rsidRPr="00DB5B22">
              <w:rPr>
                <w:rFonts w:ascii="Times New Roman" w:eastAsia="Times New Roman" w:hAnsi="Times New Roman" w:cs="Times New Roman"/>
                <w:color w:val="000000"/>
              </w:rPr>
              <w:t>пособи</w:t>
            </w:r>
            <w:r w:rsidR="006D2BC6">
              <w:rPr>
                <w:rFonts w:ascii="Times New Roman" w:eastAsia="Times New Roman" w:hAnsi="Times New Roman" w:cs="Times New Roman"/>
                <w:color w:val="000000"/>
              </w:rPr>
              <w:t xml:space="preserve">й </w:t>
            </w:r>
            <w:r w:rsidR="001F08B2">
              <w:rPr>
                <w:rFonts w:ascii="Times New Roman" w:eastAsia="Times New Roman" w:hAnsi="Times New Roman" w:cs="Times New Roman"/>
                <w:color w:val="000000"/>
              </w:rPr>
              <w:t xml:space="preserve">– </w:t>
            </w:r>
            <w:r w:rsidR="000F0419">
              <w:rPr>
                <w:rFonts w:ascii="Times New Roman" w:eastAsia="Times New Roman" w:hAnsi="Times New Roman" w:cs="Times New Roman"/>
                <w:color w:val="000000"/>
              </w:rPr>
              <w:t>3</w:t>
            </w:r>
            <w:r w:rsidR="004B0027" w:rsidRPr="00DB5B22">
              <w:rPr>
                <w:rFonts w:ascii="Times New Roman" w:eastAsia="Times New Roman" w:hAnsi="Times New Roman" w:cs="Times New Roman"/>
                <w:color w:val="000000"/>
              </w:rPr>
              <w:t xml:space="preserve"> </w:t>
            </w:r>
          </w:p>
        </w:tc>
      </w:tr>
      <w:tr w:rsidR="006B00FC" w:rsidRPr="00E146FB" w14:paraId="785E446B" w14:textId="77777777" w:rsidTr="00C10506">
        <w:tc>
          <w:tcPr>
            <w:tcW w:w="425"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12F3BF8" w14:textId="63D46123" w:rsidR="006B00FC" w:rsidRPr="00DB5B22" w:rsidRDefault="002C40E9" w:rsidP="006B00FC">
            <w:pPr>
              <w:spacing w:after="0" w:line="240" w:lineRule="auto"/>
              <w:rPr>
                <w:rFonts w:ascii="Times New Roman" w:eastAsia="Times New Roman" w:hAnsi="Times New Roman" w:cs="Times New Roman"/>
                <w:color w:val="000000"/>
              </w:rPr>
            </w:pPr>
            <w:r w:rsidRPr="00DB5B22">
              <w:rPr>
                <w:rFonts w:ascii="Times New Roman" w:hAnsi="Times New Roman" w:cs="Times New Roman"/>
                <w:color w:val="000000"/>
              </w:rPr>
              <w:t>Подготовленные под ее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outset" w:sz="6" w:space="0" w:color="auto"/>
              <w:left w:val="outset" w:sz="6" w:space="0" w:color="auto"/>
              <w:bottom w:val="outset" w:sz="6" w:space="0" w:color="auto"/>
              <w:right w:val="outset" w:sz="6" w:space="0" w:color="auto"/>
            </w:tcBorders>
            <w:vAlign w:val="center"/>
            <w:hideMark/>
          </w:tcPr>
          <w:p w14:paraId="4C1C6512" w14:textId="44E0377A" w:rsidR="00646275" w:rsidRPr="009569C4" w:rsidRDefault="003307F6" w:rsidP="00E146FB">
            <w:pPr>
              <w:spacing w:after="0" w:line="240" w:lineRule="auto"/>
              <w:jc w:val="both"/>
              <w:rPr>
                <w:rFonts w:ascii="Times New Roman" w:eastAsia="Times New Roman" w:hAnsi="Times New Roman" w:cs="Times New Roman"/>
                <w:color w:val="FF0000"/>
              </w:rPr>
            </w:pPr>
            <w:r w:rsidRPr="009569C4">
              <w:rPr>
                <w:rFonts w:ascii="Times New Roman" w:eastAsia="Times New Roman" w:hAnsi="Times New Roman" w:cs="Times New Roman"/>
              </w:rPr>
              <w:t>-</w:t>
            </w:r>
          </w:p>
        </w:tc>
      </w:tr>
      <w:tr w:rsidR="002C40E9" w:rsidRPr="002C40E9" w14:paraId="79DE7950" w14:textId="77777777" w:rsidTr="00C10506">
        <w:tc>
          <w:tcPr>
            <w:tcW w:w="425"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170B9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2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9569C4" w:rsidRDefault="002C40E9" w:rsidP="006B00FC">
            <w:pPr>
              <w:spacing w:after="0" w:line="240" w:lineRule="auto"/>
              <w:rPr>
                <w:rFonts w:ascii="Times New Roman" w:hAnsi="Times New Roman" w:cs="Times New Roman"/>
                <w:color w:val="000000"/>
              </w:rPr>
            </w:pPr>
            <w:r w:rsidRPr="009569C4">
              <w:rPr>
                <w:rFonts w:ascii="Times New Roman" w:hAnsi="Times New Roman" w:cs="Times New Roman"/>
                <w:color w:val="000000"/>
              </w:rPr>
              <w:t>Дополнительная информация</w:t>
            </w:r>
          </w:p>
        </w:tc>
        <w:tc>
          <w:tcPr>
            <w:tcW w:w="4820" w:type="dxa"/>
            <w:tcBorders>
              <w:top w:val="outset" w:sz="6" w:space="0" w:color="auto"/>
              <w:left w:val="outset" w:sz="6" w:space="0" w:color="auto"/>
              <w:bottom w:val="outset" w:sz="6" w:space="0" w:color="auto"/>
              <w:right w:val="outset" w:sz="6" w:space="0" w:color="auto"/>
            </w:tcBorders>
            <w:vAlign w:val="center"/>
          </w:tcPr>
          <w:p w14:paraId="2169F085" w14:textId="7B7E924F" w:rsidR="00273536" w:rsidRPr="00784490" w:rsidRDefault="00273536" w:rsidP="0027353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784490">
              <w:rPr>
                <w:rFonts w:ascii="Times New Roman" w:eastAsia="Times New Roman" w:hAnsi="Times New Roman" w:cs="Times New Roman"/>
              </w:rPr>
              <w:t xml:space="preserve"> </w:t>
            </w:r>
            <w:r w:rsidRPr="00273536">
              <w:rPr>
                <w:rFonts w:ascii="Times New Roman" w:eastAsia="Times New Roman" w:hAnsi="Times New Roman" w:cs="Times New Roman"/>
              </w:rPr>
              <w:t xml:space="preserve">Руководитель </w:t>
            </w:r>
            <w:r w:rsidRPr="00784490">
              <w:rPr>
                <w:rFonts w:ascii="Times New Roman" w:eastAsia="Times New Roman" w:hAnsi="Times New Roman" w:cs="Times New Roman"/>
              </w:rPr>
              <w:t>проекта (20</w:t>
            </w:r>
            <w:r w:rsidRPr="00273536">
              <w:rPr>
                <w:rFonts w:ascii="Times New Roman" w:eastAsia="Times New Roman" w:hAnsi="Times New Roman" w:cs="Times New Roman"/>
              </w:rPr>
              <w:t>21</w:t>
            </w:r>
            <w:r w:rsidRPr="00784490">
              <w:rPr>
                <w:rFonts w:ascii="Times New Roman" w:eastAsia="Times New Roman" w:hAnsi="Times New Roman" w:cs="Times New Roman"/>
              </w:rPr>
              <w:t>-20</w:t>
            </w:r>
            <w:r w:rsidRPr="00273536">
              <w:rPr>
                <w:rFonts w:ascii="Times New Roman" w:eastAsia="Times New Roman" w:hAnsi="Times New Roman" w:cs="Times New Roman"/>
              </w:rPr>
              <w:t>23)</w:t>
            </w:r>
            <w:r w:rsidRPr="00784490">
              <w:rPr>
                <w:rFonts w:ascii="Times New Roman" w:eastAsia="Times New Roman" w:hAnsi="Times New Roman" w:cs="Times New Roman"/>
              </w:rPr>
              <w:t xml:space="preserve"> </w:t>
            </w:r>
            <w:hyperlink r:id="rId6" w:history="1">
              <w:r w:rsidRPr="00273536">
                <w:rPr>
                  <w:rStyle w:val="a7"/>
                  <w:rFonts w:ascii="Times New Roman" w:eastAsia="Times New Roman" w:hAnsi="Times New Roman" w:cs="Times New Roman"/>
                  <w:color w:val="auto"/>
                  <w:u w:val="none"/>
                </w:rPr>
                <w:t>Разработка и исследование эффективных поверхностей нагрева для водогрейных котлов и водо-водяных подогревателей для отечественного сектора энергетического машиностроения</w:t>
              </w:r>
            </w:hyperlink>
            <w:r w:rsidRPr="00784490">
              <w:rPr>
                <w:rFonts w:ascii="Times New Roman" w:eastAsia="Times New Roman" w:hAnsi="Times New Roman" w:cs="Times New Roman"/>
              </w:rPr>
              <w:t xml:space="preserve">» </w:t>
            </w:r>
            <w:hyperlink r:id="rId7" w:tgtFrame="_blank" w:history="1">
              <w:r w:rsidRPr="00273536">
                <w:rPr>
                  <w:rStyle w:val="a7"/>
                  <w:rFonts w:ascii="Times New Roman" w:eastAsia="Times New Roman" w:hAnsi="Times New Roman" w:cs="Times New Roman"/>
                  <w:color w:val="auto"/>
                  <w:u w:val="none"/>
                </w:rPr>
                <w:t xml:space="preserve">Некоммерческое акционерное общество "Алматинский университет энергетики и связи имени </w:t>
              </w:r>
              <w:proofErr w:type="spellStart"/>
              <w:r w:rsidRPr="00273536">
                <w:rPr>
                  <w:rStyle w:val="a7"/>
                  <w:rFonts w:ascii="Times New Roman" w:eastAsia="Times New Roman" w:hAnsi="Times New Roman" w:cs="Times New Roman"/>
                  <w:color w:val="auto"/>
                  <w:u w:val="none"/>
                </w:rPr>
                <w:t>Гумарбека</w:t>
              </w:r>
              <w:proofErr w:type="spellEnd"/>
              <w:r w:rsidRPr="00273536">
                <w:rPr>
                  <w:rStyle w:val="a7"/>
                  <w:rFonts w:ascii="Times New Roman" w:eastAsia="Times New Roman" w:hAnsi="Times New Roman" w:cs="Times New Roman"/>
                  <w:color w:val="auto"/>
                  <w:u w:val="none"/>
                </w:rPr>
                <w:t xml:space="preserve"> </w:t>
              </w:r>
              <w:proofErr w:type="spellStart"/>
              <w:r w:rsidRPr="00273536">
                <w:rPr>
                  <w:rStyle w:val="a7"/>
                  <w:rFonts w:ascii="Times New Roman" w:eastAsia="Times New Roman" w:hAnsi="Times New Roman" w:cs="Times New Roman"/>
                  <w:color w:val="auto"/>
                  <w:u w:val="none"/>
                </w:rPr>
                <w:t>Даукеева</w:t>
              </w:r>
              <w:proofErr w:type="spellEnd"/>
              <w:r w:rsidRPr="00273536">
                <w:rPr>
                  <w:rStyle w:val="a7"/>
                  <w:rFonts w:ascii="Times New Roman" w:eastAsia="Times New Roman" w:hAnsi="Times New Roman" w:cs="Times New Roman"/>
                  <w:color w:val="auto"/>
                  <w:u w:val="none"/>
                </w:rPr>
                <w:t>"</w:t>
              </w:r>
            </w:hyperlink>
            <w:r w:rsidRPr="00273536">
              <w:rPr>
                <w:rFonts w:ascii="Times New Roman" w:eastAsia="Times New Roman" w:hAnsi="Times New Roman" w:cs="Times New Roman"/>
              </w:rPr>
              <w:t xml:space="preserve"> </w:t>
            </w:r>
            <w:r w:rsidRPr="00784490">
              <w:rPr>
                <w:rFonts w:ascii="Times New Roman" w:eastAsia="Times New Roman" w:hAnsi="Times New Roman" w:cs="Times New Roman"/>
              </w:rPr>
              <w:t>(</w:t>
            </w:r>
            <w:r w:rsidRPr="00273536">
              <w:rPr>
                <w:rFonts w:ascii="Times New Roman" w:eastAsia="Times New Roman" w:hAnsi="Times New Roman" w:cs="Times New Roman"/>
              </w:rPr>
              <w:t>Конкурс на грантовое финансирование молодых ученых по научным и (или) научно-техническим проектам на 2021-2023 годы</w:t>
            </w:r>
          </w:p>
          <w:p w14:paraId="33879D6A" w14:textId="14957BAC" w:rsidR="00273536" w:rsidRPr="00273536" w:rsidRDefault="00273536" w:rsidP="0027353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6EA7">
              <w:rPr>
                <w:rFonts w:ascii="Times New Roman" w:eastAsia="Times New Roman" w:hAnsi="Times New Roman" w:cs="Times New Roman"/>
              </w:rPr>
              <w:t> </w:t>
            </w:r>
            <w:r w:rsidRPr="00273536">
              <w:rPr>
                <w:rFonts w:ascii="Times New Roman" w:eastAsia="Times New Roman" w:hAnsi="Times New Roman" w:cs="Times New Roman"/>
              </w:rPr>
              <w:t>Исполнитель</w:t>
            </w:r>
            <w:r w:rsidRPr="00646EA7">
              <w:rPr>
                <w:rFonts w:ascii="Times New Roman" w:eastAsia="Times New Roman" w:hAnsi="Times New Roman" w:cs="Times New Roman"/>
              </w:rPr>
              <w:t xml:space="preserve"> проекта на грантовое финансирование по научным и (или) научно-техническим проектам на 2018-2020 годы Министерства науки и высшего образования Республики Казахстан: AP0513</w:t>
            </w:r>
            <w:r w:rsidRPr="00273536">
              <w:rPr>
                <w:rFonts w:ascii="Times New Roman" w:eastAsia="Times New Roman" w:hAnsi="Times New Roman" w:cs="Times New Roman"/>
              </w:rPr>
              <w:t>3388</w:t>
            </w:r>
            <w:r w:rsidRPr="00646EA7">
              <w:rPr>
                <w:rFonts w:ascii="Times New Roman" w:eastAsia="Times New Roman" w:hAnsi="Times New Roman" w:cs="Times New Roman"/>
              </w:rPr>
              <w:t xml:space="preserve"> проекта: «</w:t>
            </w:r>
            <w:hyperlink r:id="rId8" w:history="1">
              <w:r w:rsidRPr="00273536">
                <w:rPr>
                  <w:rStyle w:val="a7"/>
                  <w:rFonts w:ascii="Times New Roman" w:eastAsia="Times New Roman" w:hAnsi="Times New Roman" w:cs="Times New Roman"/>
                  <w:color w:val="auto"/>
                  <w:u w:val="none"/>
                </w:rPr>
                <w:t xml:space="preserve">Исследование и разработка широкой линейки </w:t>
              </w:r>
              <w:r w:rsidRPr="00273536">
                <w:rPr>
                  <w:rStyle w:val="a7"/>
                  <w:rFonts w:ascii="Times New Roman" w:eastAsia="Times New Roman" w:hAnsi="Times New Roman" w:cs="Times New Roman"/>
                  <w:color w:val="auto"/>
                  <w:u w:val="none"/>
                </w:rPr>
                <w:lastRenderedPageBreak/>
                <w:t>перспективных водогрейных котлов тепловой мощностью от 0,63 МВт и до 145 МВт на природном газе, жидком и твердом топливе для собственного промышленного производства в Казахстане</w:t>
              </w:r>
            </w:hyperlink>
            <w:r w:rsidRPr="00646EA7">
              <w:rPr>
                <w:rFonts w:ascii="Times New Roman" w:eastAsia="Times New Roman" w:hAnsi="Times New Roman" w:cs="Times New Roman"/>
              </w:rPr>
              <w:t>» Одобрено. Проект успешно завершен.</w:t>
            </w:r>
          </w:p>
          <w:p w14:paraId="3B1398EC" w14:textId="58B88633" w:rsidR="005623B6" w:rsidRPr="00273536" w:rsidRDefault="00273536" w:rsidP="0027353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646EA7">
              <w:rPr>
                <w:rFonts w:ascii="Times New Roman" w:eastAsia="Times New Roman" w:hAnsi="Times New Roman" w:cs="Times New Roman"/>
              </w:rPr>
              <w:t> </w:t>
            </w:r>
            <w:r w:rsidRPr="00273536">
              <w:rPr>
                <w:rFonts w:ascii="Times New Roman" w:eastAsia="Times New Roman" w:hAnsi="Times New Roman" w:cs="Times New Roman"/>
              </w:rPr>
              <w:t>Исполнитель</w:t>
            </w:r>
            <w:r w:rsidRPr="00646EA7">
              <w:rPr>
                <w:rFonts w:ascii="Times New Roman" w:eastAsia="Times New Roman" w:hAnsi="Times New Roman" w:cs="Times New Roman"/>
              </w:rPr>
              <w:t xml:space="preserve"> проекта на грантовое финансирование по научным и (или) научно-техническим проектам на 2018-2020 годы Министерства науки и высшего образования Республики Казахстан: AP0513</w:t>
            </w:r>
            <w:r w:rsidRPr="00273536">
              <w:rPr>
                <w:rFonts w:ascii="Times New Roman" w:eastAsia="Times New Roman" w:hAnsi="Times New Roman" w:cs="Times New Roman"/>
              </w:rPr>
              <w:t>4025</w:t>
            </w:r>
            <w:r w:rsidRPr="00646EA7">
              <w:rPr>
                <w:rFonts w:ascii="Times New Roman" w:eastAsia="Times New Roman" w:hAnsi="Times New Roman" w:cs="Times New Roman"/>
              </w:rPr>
              <w:t xml:space="preserve"> проекта: «</w:t>
            </w:r>
            <w:hyperlink r:id="rId9" w:history="1">
              <w:r w:rsidRPr="00273536">
                <w:rPr>
                  <w:rStyle w:val="a7"/>
                  <w:rFonts w:ascii="Times New Roman" w:eastAsia="Times New Roman" w:hAnsi="Times New Roman" w:cs="Times New Roman"/>
                  <w:color w:val="auto"/>
                  <w:u w:val="none"/>
                </w:rPr>
                <w:t xml:space="preserve">Исследование и разработка </w:t>
              </w:r>
              <w:proofErr w:type="spellStart"/>
              <w:r w:rsidRPr="00273536">
                <w:rPr>
                  <w:rStyle w:val="a7"/>
                  <w:rFonts w:ascii="Times New Roman" w:eastAsia="Times New Roman" w:hAnsi="Times New Roman" w:cs="Times New Roman"/>
                  <w:color w:val="auto"/>
                  <w:u w:val="none"/>
                </w:rPr>
                <w:t>микрофакельных</w:t>
              </w:r>
              <w:proofErr w:type="spellEnd"/>
              <w:r w:rsidRPr="00273536">
                <w:rPr>
                  <w:rStyle w:val="a7"/>
                  <w:rFonts w:ascii="Times New Roman" w:eastAsia="Times New Roman" w:hAnsi="Times New Roman" w:cs="Times New Roman"/>
                  <w:color w:val="auto"/>
                  <w:u w:val="none"/>
                </w:rPr>
                <w:t xml:space="preserve"> фронтовых устройств, комплексных технических решений с целью повышения экологической безопасности работы газотурбинных установок в Казахстане</w:t>
              </w:r>
            </w:hyperlink>
            <w:r w:rsidRPr="00646EA7">
              <w:rPr>
                <w:rFonts w:ascii="Times New Roman" w:eastAsia="Times New Roman" w:hAnsi="Times New Roman" w:cs="Times New Roman"/>
              </w:rPr>
              <w:t>» Одобрено. Проект успешно завершен.</w:t>
            </w:r>
          </w:p>
        </w:tc>
      </w:tr>
    </w:tbl>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7EB82085" w14:textId="77777777" w:rsidR="00273536" w:rsidRDefault="00273536" w:rsidP="002C40E9">
      <w:pPr>
        <w:spacing w:after="0"/>
        <w:jc w:val="both"/>
        <w:rPr>
          <w:rFonts w:ascii="Times New Roman" w:hAnsi="Times New Roman" w:cs="Times New Roman"/>
          <w:sz w:val="24"/>
          <w:szCs w:val="24"/>
        </w:rPr>
      </w:pPr>
    </w:p>
    <w:p w14:paraId="2720BB8D" w14:textId="77777777" w:rsidR="00273536" w:rsidRDefault="00273536" w:rsidP="002C40E9">
      <w:pPr>
        <w:spacing w:after="0"/>
        <w:jc w:val="both"/>
        <w:rPr>
          <w:rFonts w:ascii="Times New Roman" w:hAnsi="Times New Roman" w:cs="Times New Roman"/>
          <w:sz w:val="24"/>
          <w:szCs w:val="24"/>
        </w:rPr>
      </w:pPr>
    </w:p>
    <w:p w14:paraId="672C5359" w14:textId="77777777" w:rsidR="00273536" w:rsidRDefault="00273536" w:rsidP="002C40E9">
      <w:pPr>
        <w:spacing w:after="0"/>
        <w:jc w:val="both"/>
        <w:rPr>
          <w:rFonts w:ascii="Times New Roman" w:hAnsi="Times New Roman" w:cs="Times New Roman"/>
          <w:sz w:val="24"/>
          <w:szCs w:val="24"/>
        </w:rPr>
      </w:pPr>
    </w:p>
    <w:p w14:paraId="0182A55D" w14:textId="77777777" w:rsidR="00273536" w:rsidRDefault="00273536" w:rsidP="002C40E9">
      <w:pPr>
        <w:spacing w:after="0"/>
        <w:jc w:val="both"/>
        <w:rPr>
          <w:rFonts w:ascii="Times New Roman" w:hAnsi="Times New Roman" w:cs="Times New Roman"/>
          <w:sz w:val="24"/>
          <w:szCs w:val="24"/>
        </w:rPr>
      </w:pPr>
    </w:p>
    <w:p w14:paraId="5A046456" w14:textId="77777777" w:rsidR="00273536" w:rsidRDefault="00273536" w:rsidP="002C40E9">
      <w:pPr>
        <w:spacing w:after="0"/>
        <w:jc w:val="both"/>
        <w:rPr>
          <w:rFonts w:ascii="Times New Roman" w:hAnsi="Times New Roman" w:cs="Times New Roman"/>
          <w:sz w:val="24"/>
          <w:szCs w:val="24"/>
        </w:rPr>
      </w:pPr>
    </w:p>
    <w:p w14:paraId="264F2088" w14:textId="77777777" w:rsidR="00273536" w:rsidRDefault="00273536" w:rsidP="002C40E9">
      <w:pPr>
        <w:spacing w:after="0"/>
        <w:jc w:val="both"/>
        <w:rPr>
          <w:rFonts w:ascii="Times New Roman" w:hAnsi="Times New Roman" w:cs="Times New Roman"/>
          <w:sz w:val="24"/>
          <w:szCs w:val="24"/>
        </w:rPr>
      </w:pPr>
    </w:p>
    <w:p w14:paraId="420B743F" w14:textId="77777777" w:rsidR="00273536" w:rsidRDefault="00273536" w:rsidP="002C40E9">
      <w:pPr>
        <w:spacing w:after="0"/>
        <w:jc w:val="both"/>
        <w:rPr>
          <w:rFonts w:ascii="Times New Roman" w:hAnsi="Times New Roman" w:cs="Times New Roman"/>
          <w:sz w:val="24"/>
          <w:szCs w:val="24"/>
        </w:rPr>
      </w:pPr>
    </w:p>
    <w:p w14:paraId="41D9C285" w14:textId="0396CADE" w:rsidR="002C40E9" w:rsidRDefault="002C40E9" w:rsidP="002C40E9">
      <w:pPr>
        <w:spacing w:after="0"/>
        <w:jc w:val="both"/>
        <w:rPr>
          <w:rFonts w:ascii="Times New Roman" w:hAnsi="Times New Roman" w:cs="Times New Roman"/>
          <w:sz w:val="24"/>
          <w:szCs w:val="24"/>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proofErr w:type="gramStart"/>
      <w:r w:rsidR="00273536">
        <w:rPr>
          <w:rFonts w:ascii="Times New Roman" w:hAnsi="Times New Roman" w:cs="Times New Roman"/>
          <w:sz w:val="24"/>
          <w:szCs w:val="24"/>
        </w:rPr>
        <w:t>К.С.</w:t>
      </w:r>
      <w:proofErr w:type="gramEnd"/>
      <w:r w:rsidR="00273536">
        <w:rPr>
          <w:rFonts w:ascii="Times New Roman" w:hAnsi="Times New Roman" w:cs="Times New Roman"/>
          <w:sz w:val="24"/>
          <w:szCs w:val="24"/>
        </w:rPr>
        <w:t xml:space="preserve"> </w:t>
      </w:r>
      <w:proofErr w:type="spellStart"/>
      <w:r w:rsidR="00273536">
        <w:rPr>
          <w:rFonts w:ascii="Times New Roman" w:hAnsi="Times New Roman" w:cs="Times New Roman"/>
          <w:sz w:val="24"/>
          <w:szCs w:val="24"/>
        </w:rPr>
        <w:t>Олжабаева</w:t>
      </w:r>
      <w:proofErr w:type="spellEnd"/>
      <w:r w:rsidR="00273536">
        <w:rPr>
          <w:rFonts w:ascii="Times New Roman" w:hAnsi="Times New Roman" w:cs="Times New Roman"/>
          <w:sz w:val="24"/>
          <w:szCs w:val="24"/>
        </w:rPr>
        <w:t xml:space="preserve"> </w:t>
      </w:r>
    </w:p>
    <w:p w14:paraId="3A51BFE2" w14:textId="77777777" w:rsidR="00DD3358" w:rsidRDefault="00DD3358" w:rsidP="002C40E9">
      <w:pPr>
        <w:spacing w:after="0"/>
        <w:jc w:val="both"/>
        <w:rPr>
          <w:rFonts w:ascii="Times New Roman" w:hAnsi="Times New Roman" w:cs="Times New Roman"/>
          <w:sz w:val="24"/>
          <w:szCs w:val="24"/>
        </w:rPr>
      </w:pPr>
    </w:p>
    <w:p w14:paraId="5FE9653C" w14:textId="6233DE57" w:rsidR="0005474C" w:rsidRDefault="00DB5B22" w:rsidP="00DB5B2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 </w:t>
      </w:r>
      <w:r w:rsidR="00273536">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афедрой </w:t>
      </w:r>
      <w:r w:rsidR="00273536">
        <w:rPr>
          <w:rFonts w:ascii="Times New Roman" w:hAnsi="Times New Roman" w:cs="Times New Roman"/>
          <w:color w:val="000000"/>
          <w:sz w:val="24"/>
          <w:szCs w:val="24"/>
        </w:rPr>
        <w:t>ТЭ</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73536">
        <w:rPr>
          <w:rFonts w:ascii="Times New Roman" w:hAnsi="Times New Roman" w:cs="Times New Roman"/>
          <w:color w:val="000000"/>
          <w:sz w:val="24"/>
          <w:szCs w:val="24"/>
        </w:rPr>
        <w:t xml:space="preserve">     </w:t>
      </w:r>
      <w:r w:rsidR="002C40E9" w:rsidRPr="002C40E9">
        <w:rPr>
          <w:rFonts w:ascii="Times New Roman" w:hAnsi="Times New Roman" w:cs="Times New Roman"/>
          <w:color w:val="000000"/>
          <w:sz w:val="24"/>
          <w:szCs w:val="24"/>
        </w:rPr>
        <w:tab/>
      </w:r>
      <w:r w:rsidR="00273536">
        <w:rPr>
          <w:rFonts w:ascii="Times New Roman" w:hAnsi="Times New Roman" w:cs="Times New Roman"/>
          <w:color w:val="000000"/>
          <w:sz w:val="24"/>
          <w:szCs w:val="24"/>
        </w:rPr>
        <w:t xml:space="preserve">                        </w:t>
      </w:r>
      <w:r w:rsidR="002C40E9" w:rsidRPr="002C40E9">
        <w:rPr>
          <w:rFonts w:ascii="Times New Roman" w:hAnsi="Times New Roman" w:cs="Times New Roman"/>
          <w:color w:val="000000"/>
          <w:sz w:val="24"/>
          <w:szCs w:val="24"/>
        </w:rPr>
        <w:tab/>
      </w:r>
      <w:proofErr w:type="gramStart"/>
      <w:r w:rsidR="00273536">
        <w:rPr>
          <w:rFonts w:ascii="Times New Roman" w:hAnsi="Times New Roman" w:cs="Times New Roman"/>
          <w:color w:val="000000"/>
          <w:sz w:val="24"/>
          <w:szCs w:val="24"/>
        </w:rPr>
        <w:t>М.С.</w:t>
      </w:r>
      <w:proofErr w:type="gramEnd"/>
      <w:r w:rsidR="00273536">
        <w:rPr>
          <w:rFonts w:ascii="Times New Roman" w:hAnsi="Times New Roman" w:cs="Times New Roman"/>
          <w:color w:val="000000"/>
          <w:sz w:val="24"/>
          <w:szCs w:val="24"/>
        </w:rPr>
        <w:t xml:space="preserve"> Коробков</w:t>
      </w:r>
    </w:p>
    <w:p w14:paraId="7F124AD4" w14:textId="77777777" w:rsidR="00784490" w:rsidRDefault="00784490" w:rsidP="00DB5B22">
      <w:pPr>
        <w:spacing w:after="0"/>
        <w:jc w:val="both"/>
        <w:rPr>
          <w:rFonts w:ascii="Times New Roman" w:hAnsi="Times New Roman" w:cs="Times New Roman"/>
          <w:color w:val="000000"/>
          <w:sz w:val="24"/>
          <w:szCs w:val="24"/>
        </w:rPr>
      </w:pPr>
    </w:p>
    <w:p w14:paraId="19A95722" w14:textId="77777777" w:rsidR="00784490" w:rsidRDefault="00784490" w:rsidP="00DB5B22">
      <w:pPr>
        <w:spacing w:after="0"/>
        <w:jc w:val="both"/>
        <w:rPr>
          <w:rFonts w:ascii="Times New Roman" w:hAnsi="Times New Roman" w:cs="Times New Roman"/>
          <w:color w:val="000000"/>
          <w:sz w:val="24"/>
          <w:szCs w:val="24"/>
        </w:rPr>
      </w:pPr>
    </w:p>
    <w:p w14:paraId="2B068CE5" w14:textId="77777777" w:rsidR="00784490" w:rsidRDefault="00784490" w:rsidP="00DB5B22">
      <w:pPr>
        <w:spacing w:after="0"/>
        <w:jc w:val="both"/>
        <w:rPr>
          <w:rFonts w:ascii="Times New Roman" w:hAnsi="Times New Roman" w:cs="Times New Roman"/>
          <w:color w:val="000000"/>
          <w:sz w:val="24"/>
          <w:szCs w:val="24"/>
        </w:rPr>
      </w:pPr>
    </w:p>
    <w:sectPr w:rsidR="00784490"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6868527">
    <w:abstractNumId w:val="0"/>
  </w:num>
  <w:num w:numId="2" w16cid:durableId="1290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22475"/>
    <w:rsid w:val="0005474C"/>
    <w:rsid w:val="000A7409"/>
    <w:rsid w:val="000F0419"/>
    <w:rsid w:val="00166AE8"/>
    <w:rsid w:val="00170B9C"/>
    <w:rsid w:val="00176036"/>
    <w:rsid w:val="00183133"/>
    <w:rsid w:val="001F08B2"/>
    <w:rsid w:val="002111A5"/>
    <w:rsid w:val="00273536"/>
    <w:rsid w:val="00275658"/>
    <w:rsid w:val="002C40E9"/>
    <w:rsid w:val="00301C24"/>
    <w:rsid w:val="00304160"/>
    <w:rsid w:val="00314903"/>
    <w:rsid w:val="003307F6"/>
    <w:rsid w:val="00345C5A"/>
    <w:rsid w:val="00347A18"/>
    <w:rsid w:val="003F0B47"/>
    <w:rsid w:val="00426F84"/>
    <w:rsid w:val="00454D9E"/>
    <w:rsid w:val="00454FBA"/>
    <w:rsid w:val="004B0027"/>
    <w:rsid w:val="004C2238"/>
    <w:rsid w:val="004D1673"/>
    <w:rsid w:val="004D4926"/>
    <w:rsid w:val="004D591F"/>
    <w:rsid w:val="004F38A0"/>
    <w:rsid w:val="005066B3"/>
    <w:rsid w:val="00536BAA"/>
    <w:rsid w:val="005562AB"/>
    <w:rsid w:val="005623B6"/>
    <w:rsid w:val="00595B27"/>
    <w:rsid w:val="005C5100"/>
    <w:rsid w:val="005F6405"/>
    <w:rsid w:val="00646275"/>
    <w:rsid w:val="00646EA7"/>
    <w:rsid w:val="00667364"/>
    <w:rsid w:val="00671398"/>
    <w:rsid w:val="00671C10"/>
    <w:rsid w:val="00672FC9"/>
    <w:rsid w:val="00692DDF"/>
    <w:rsid w:val="006A54BC"/>
    <w:rsid w:val="006B00FC"/>
    <w:rsid w:val="006D2BC6"/>
    <w:rsid w:val="006E76BA"/>
    <w:rsid w:val="00784490"/>
    <w:rsid w:val="007B4B48"/>
    <w:rsid w:val="007C4807"/>
    <w:rsid w:val="007D00EA"/>
    <w:rsid w:val="007D55A8"/>
    <w:rsid w:val="007E6A0F"/>
    <w:rsid w:val="008036E3"/>
    <w:rsid w:val="00803DFA"/>
    <w:rsid w:val="0080600E"/>
    <w:rsid w:val="00824659"/>
    <w:rsid w:val="00826B82"/>
    <w:rsid w:val="00850696"/>
    <w:rsid w:val="00864391"/>
    <w:rsid w:val="008B461C"/>
    <w:rsid w:val="008E4E9F"/>
    <w:rsid w:val="0090110D"/>
    <w:rsid w:val="0091717D"/>
    <w:rsid w:val="00943324"/>
    <w:rsid w:val="00953E9E"/>
    <w:rsid w:val="009569C4"/>
    <w:rsid w:val="00987F4F"/>
    <w:rsid w:val="009B05C4"/>
    <w:rsid w:val="009B58F0"/>
    <w:rsid w:val="009C1DCB"/>
    <w:rsid w:val="009C2F30"/>
    <w:rsid w:val="009D2779"/>
    <w:rsid w:val="009E5884"/>
    <w:rsid w:val="009F60D6"/>
    <w:rsid w:val="00A55AEB"/>
    <w:rsid w:val="00A63979"/>
    <w:rsid w:val="00A74F5C"/>
    <w:rsid w:val="00AE6BD4"/>
    <w:rsid w:val="00B058EB"/>
    <w:rsid w:val="00B11314"/>
    <w:rsid w:val="00B2394B"/>
    <w:rsid w:val="00B24F29"/>
    <w:rsid w:val="00BA602F"/>
    <w:rsid w:val="00BB37AC"/>
    <w:rsid w:val="00BC3EE5"/>
    <w:rsid w:val="00BD7CFC"/>
    <w:rsid w:val="00C10506"/>
    <w:rsid w:val="00C15609"/>
    <w:rsid w:val="00C4557F"/>
    <w:rsid w:val="00CA47BC"/>
    <w:rsid w:val="00CE1386"/>
    <w:rsid w:val="00CE17B7"/>
    <w:rsid w:val="00CF47EF"/>
    <w:rsid w:val="00D176A6"/>
    <w:rsid w:val="00D22FF3"/>
    <w:rsid w:val="00D3412A"/>
    <w:rsid w:val="00D43B02"/>
    <w:rsid w:val="00D563F9"/>
    <w:rsid w:val="00DA3F30"/>
    <w:rsid w:val="00DB5B22"/>
    <w:rsid w:val="00DD3358"/>
    <w:rsid w:val="00DF7A73"/>
    <w:rsid w:val="00E146FB"/>
    <w:rsid w:val="00E52E1E"/>
    <w:rsid w:val="00EA706F"/>
    <w:rsid w:val="00EB671F"/>
    <w:rsid w:val="00F037E5"/>
    <w:rsid w:val="00F44507"/>
    <w:rsid w:val="00F52C2C"/>
    <w:rsid w:val="00F71B95"/>
    <w:rsid w:val="00F806FC"/>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536"/>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 w:type="character" w:styleId="a7">
    <w:name w:val="Hyperlink"/>
    <w:basedOn w:val="a0"/>
    <w:uiPriority w:val="99"/>
    <w:unhideWhenUsed/>
    <w:rsid w:val="00646EA7"/>
    <w:rPr>
      <w:color w:val="0000FF" w:themeColor="hyperlink"/>
      <w:u w:val="single"/>
    </w:rPr>
  </w:style>
  <w:style w:type="character" w:styleId="a8">
    <w:name w:val="Unresolved Mention"/>
    <w:basedOn w:val="a0"/>
    <w:uiPriority w:val="99"/>
    <w:semiHidden/>
    <w:unhideWhenUsed/>
    <w:rsid w:val="0064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 w:id="580649748">
      <w:bodyDiv w:val="1"/>
      <w:marLeft w:val="0"/>
      <w:marRight w:val="0"/>
      <w:marTop w:val="0"/>
      <w:marBottom w:val="0"/>
      <w:divBdr>
        <w:top w:val="none" w:sz="0" w:space="0" w:color="auto"/>
        <w:left w:val="none" w:sz="0" w:space="0" w:color="auto"/>
        <w:bottom w:val="none" w:sz="0" w:space="0" w:color="auto"/>
        <w:right w:val="none" w:sz="0" w:space="0" w:color="auto"/>
      </w:divBdr>
    </w:div>
    <w:div w:id="1236277735">
      <w:bodyDiv w:val="1"/>
      <w:marLeft w:val="0"/>
      <w:marRight w:val="0"/>
      <w:marTop w:val="0"/>
      <w:marBottom w:val="0"/>
      <w:divBdr>
        <w:top w:val="none" w:sz="0" w:space="0" w:color="auto"/>
        <w:left w:val="none" w:sz="0" w:space="0" w:color="auto"/>
        <w:bottom w:val="none" w:sz="0" w:space="0" w:color="auto"/>
        <w:right w:val="none" w:sz="0" w:space="0" w:color="auto"/>
      </w:divBdr>
    </w:div>
    <w:div w:id="1331639739">
      <w:bodyDiv w:val="1"/>
      <w:marLeft w:val="0"/>
      <w:marRight w:val="0"/>
      <w:marTop w:val="0"/>
      <w:marBottom w:val="0"/>
      <w:divBdr>
        <w:top w:val="none" w:sz="0" w:space="0" w:color="auto"/>
        <w:left w:val="none" w:sz="0" w:space="0" w:color="auto"/>
        <w:bottom w:val="none" w:sz="0" w:space="0" w:color="auto"/>
        <w:right w:val="none" w:sz="0" w:space="0" w:color="auto"/>
      </w:divBdr>
    </w:div>
    <w:div w:id="1337345457">
      <w:bodyDiv w:val="1"/>
      <w:marLeft w:val="0"/>
      <w:marRight w:val="0"/>
      <w:marTop w:val="0"/>
      <w:marBottom w:val="0"/>
      <w:divBdr>
        <w:top w:val="none" w:sz="0" w:space="0" w:color="auto"/>
        <w:left w:val="none" w:sz="0" w:space="0" w:color="auto"/>
        <w:bottom w:val="none" w:sz="0" w:space="0" w:color="auto"/>
        <w:right w:val="none" w:sz="0" w:space="0" w:color="auto"/>
      </w:divBdr>
    </w:div>
    <w:div w:id="1393041808">
      <w:bodyDiv w:val="1"/>
      <w:marLeft w:val="0"/>
      <w:marRight w:val="0"/>
      <w:marTop w:val="0"/>
      <w:marBottom w:val="0"/>
      <w:divBdr>
        <w:top w:val="none" w:sz="0" w:space="0" w:color="auto"/>
        <w:left w:val="none" w:sz="0" w:space="0" w:color="auto"/>
        <w:bottom w:val="none" w:sz="0" w:space="0" w:color="auto"/>
        <w:right w:val="none" w:sz="0" w:space="0" w:color="auto"/>
      </w:divBdr>
    </w:div>
    <w:div w:id="21214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ncste.kz/object/view/WDh6NUpiQk9iTEthRGdZRG1LUVNnZz09" TargetMode="External"/><Relationship Id="rId3" Type="http://schemas.openxmlformats.org/officeDocument/2006/relationships/styles" Target="styles.xml"/><Relationship Id="rId7" Type="http://schemas.openxmlformats.org/officeDocument/2006/relationships/hyperlink" Target="https://is.ncste.kz/applicant/view/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ncste.kz/object/view/SWVXbmRmREtMVVFybjhKZXRzK1lIZz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ncste.kz/object/view/SGh1a1FWbTVPeU1SOTh2OXBaYjJJZz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Ainur Begimbetova</cp:lastModifiedBy>
  <cp:revision>2</cp:revision>
  <cp:lastPrinted>2025-03-06T11:05:00Z</cp:lastPrinted>
  <dcterms:created xsi:type="dcterms:W3CDTF">2025-03-11T04:23:00Z</dcterms:created>
  <dcterms:modified xsi:type="dcterms:W3CDTF">2025-03-11T04:23:00Z</dcterms:modified>
</cp:coreProperties>
</file>